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88" w:rsidRDefault="00503C88" w:rsidP="00503C88">
      <w:pPr>
        <w:ind w:left="340"/>
        <w:jc w:val="center"/>
        <w:rPr>
          <w:color w:val="0000FF"/>
        </w:rPr>
      </w:pPr>
    </w:p>
    <w:p w:rsidR="00503C88" w:rsidRDefault="00503C88" w:rsidP="00503C88">
      <w:pPr>
        <w:ind w:left="340"/>
        <w:jc w:val="center"/>
        <w:rPr>
          <w:color w:val="0000FF"/>
        </w:rPr>
      </w:pPr>
    </w:p>
    <w:p w:rsidR="00503C88" w:rsidRPr="001D7135" w:rsidRDefault="00503C88" w:rsidP="00503C88">
      <w:pPr>
        <w:ind w:left="340"/>
        <w:jc w:val="center"/>
        <w:rPr>
          <w:color w:val="0000FF"/>
        </w:rPr>
      </w:pPr>
      <w:r w:rsidRPr="001D7135">
        <w:rPr>
          <w:color w:val="0000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2.25pt;height:61.5pt" fillcolor="red">
            <v:shadow color="#868686"/>
            <v:textpath style="font-family:&quot;Arial Black&quot;;font-size:20pt;v-text-kern:t" trim="t" fitpath="t" string="Как определить талант ребенка?"/>
          </v:shape>
        </w:pict>
      </w:r>
    </w:p>
    <w:p w:rsidR="00503C88" w:rsidRPr="001D7135" w:rsidRDefault="00503C88" w:rsidP="00503C88">
      <w:pPr>
        <w:ind w:firstLine="0"/>
        <w:rPr>
          <w:color w:val="0000FF"/>
        </w:rPr>
      </w:pP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  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1D7135">
        <w:rPr>
          <w:color w:val="0000FF"/>
        </w:rPr>
        <w:t>Хааном</w:t>
      </w:r>
      <w:proofErr w:type="spellEnd"/>
      <w:r w:rsidRPr="001D7135">
        <w:rPr>
          <w:color w:val="0000FF"/>
        </w:rPr>
        <w:t xml:space="preserve"> и Г. Кафом </w:t>
      </w:r>
      <w:proofErr w:type="gramStart"/>
      <w:r w:rsidRPr="001D7135">
        <w:rPr>
          <w:color w:val="0000FF"/>
        </w:rPr>
        <w:t>разработана</w:t>
      </w:r>
      <w:proofErr w:type="gramEnd"/>
      <w:r w:rsidRPr="001D7135">
        <w:rPr>
          <w:color w:val="0000FF"/>
        </w:rPr>
        <w:t xml:space="preserve"> тест-анкета на выявление этих способностей.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</w:p>
    <w:p w:rsidR="00503C88" w:rsidRPr="001D7135" w:rsidRDefault="00503C88" w:rsidP="00503C88">
      <w:pPr>
        <w:ind w:left="340" w:right="340"/>
        <w:jc w:val="both"/>
        <w:rPr>
          <w:b/>
          <w:i/>
          <w:color w:val="0000FF"/>
          <w:szCs w:val="32"/>
          <w:u w:val="single"/>
        </w:rPr>
      </w:pPr>
      <w:r w:rsidRPr="001D7135">
        <w:rPr>
          <w:b/>
          <w:i/>
          <w:color w:val="0000FF"/>
          <w:szCs w:val="32"/>
          <w:u w:val="single"/>
        </w:rPr>
        <w:t xml:space="preserve">Ваш ребенок имеет музыкальный талант, если он: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1.Любит музыку и музыкальные записи, всегда стремится туда, где можно послушать музыку;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2.Очень быстро и легко отзывается на ритм и мелодию, внимательно вслушивается в них, легко запоминает;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3.Если поет или играет на музыкальных инструментах, вкладывает в исполнение много чувства и энергии, а также свое настроение;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4.Сочиняет свои собственные мелодии;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5.Научился или учится играть на каком-либо музыкальном инструменте.</w:t>
      </w:r>
    </w:p>
    <w:p w:rsidR="00503C88" w:rsidRPr="001D7135" w:rsidRDefault="00503C88" w:rsidP="00503C88">
      <w:pPr>
        <w:ind w:right="340" w:firstLine="0"/>
        <w:jc w:val="both"/>
        <w:rPr>
          <w:color w:val="0000FF"/>
        </w:rPr>
      </w:pPr>
    </w:p>
    <w:p w:rsidR="00503C88" w:rsidRDefault="00503C88" w:rsidP="00503C88">
      <w:pPr>
        <w:ind w:left="340" w:right="340"/>
        <w:jc w:val="center"/>
        <w:rPr>
          <w:b/>
          <w:i/>
          <w:color w:val="0000FF"/>
          <w:szCs w:val="32"/>
          <w:u w:val="single"/>
        </w:rPr>
      </w:pPr>
      <w:r w:rsidRPr="001D7135">
        <w:rPr>
          <w:b/>
          <w:i/>
          <w:color w:val="0000FF"/>
          <w:szCs w:val="32"/>
          <w:u w:val="single"/>
        </w:rPr>
        <w:t xml:space="preserve">Артистический талант проявляется </w:t>
      </w:r>
    </w:p>
    <w:p w:rsidR="00503C88" w:rsidRPr="001D7135" w:rsidRDefault="00503C88" w:rsidP="00503C88">
      <w:pPr>
        <w:ind w:left="340" w:right="340"/>
        <w:jc w:val="center"/>
        <w:rPr>
          <w:b/>
          <w:i/>
          <w:color w:val="0000FF"/>
          <w:szCs w:val="32"/>
          <w:u w:val="single"/>
        </w:rPr>
      </w:pPr>
      <w:r w:rsidRPr="001D7135">
        <w:rPr>
          <w:b/>
          <w:i/>
          <w:color w:val="0000FF"/>
          <w:szCs w:val="32"/>
          <w:u w:val="single"/>
        </w:rPr>
        <w:t>у Вашего ребенка тем, что он: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1.Часто, когда ему не хватает слов, выражает свои чувства мимикой, жестами и движениями;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2.Стремится вызвать эмоциональные реакции у других, когда с увлечением о чем-то рассказывает;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3.Меняет тональность и выражение голоса, непроизвольно подражая человеку, о котором рассказывает;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4.С большим желанием выступает перед аудиторией, причем стремится, чтобы его слушателями были взрослые;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5.С легкостью передразнивает привычки, позы, выражения;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proofErr w:type="gramStart"/>
      <w:r w:rsidRPr="001D7135">
        <w:rPr>
          <w:color w:val="0000FF"/>
        </w:rPr>
        <w:t>пластичен</w:t>
      </w:r>
      <w:proofErr w:type="gramEnd"/>
      <w:r w:rsidRPr="001D7135">
        <w:rPr>
          <w:color w:val="0000FF"/>
        </w:rPr>
        <w:t xml:space="preserve"> и открыт всему новому; </w:t>
      </w:r>
    </w:p>
    <w:p w:rsidR="00503C88" w:rsidRPr="001D7135" w:rsidRDefault="00503C88" w:rsidP="00503C88">
      <w:pPr>
        <w:ind w:left="340" w:right="340"/>
        <w:jc w:val="both"/>
        <w:rPr>
          <w:color w:val="0000FF"/>
        </w:rPr>
      </w:pPr>
      <w:r w:rsidRPr="001D7135">
        <w:rPr>
          <w:color w:val="0000FF"/>
        </w:rPr>
        <w:t xml:space="preserve">   6.Любит и понимает значение красивой и характерной одежды.</w:t>
      </w:r>
    </w:p>
    <w:p w:rsidR="00F71135" w:rsidRDefault="00F71135"/>
    <w:sectPr w:rsidR="00F71135" w:rsidSect="00503C88">
      <w:pgSz w:w="11906" w:h="16838"/>
      <w:pgMar w:top="510" w:right="624" w:bottom="510" w:left="567" w:header="709" w:footer="709" w:gutter="0"/>
      <w:pgBorders w:offsetFrom="page">
        <w:top w:val="musicNotes" w:sz="16" w:space="24" w:color="0000FF"/>
        <w:left w:val="musicNotes" w:sz="16" w:space="24" w:color="0000FF"/>
        <w:bottom w:val="musicNotes" w:sz="16" w:space="24" w:color="0000FF"/>
        <w:right w:val="musicNotes" w:sz="1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3C88"/>
    <w:rsid w:val="00503C88"/>
    <w:rsid w:val="007478F9"/>
    <w:rsid w:val="007554EA"/>
    <w:rsid w:val="00851403"/>
    <w:rsid w:val="00F7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88"/>
    <w:pPr>
      <w:ind w:firstLine="57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2013-12-14T15:44:00Z</dcterms:created>
  <dcterms:modified xsi:type="dcterms:W3CDTF">2013-12-14T15:46:00Z</dcterms:modified>
</cp:coreProperties>
</file>